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52" w:rsidRPr="00DC4552" w:rsidRDefault="00884E3D" w:rsidP="00884E3D">
      <w:pPr>
        <w:rPr>
          <w:sz w:val="44"/>
          <w:szCs w:val="44"/>
        </w:rPr>
      </w:pPr>
      <w:r w:rsidRPr="00884E3D">
        <w:rPr>
          <w:rFonts w:hint="eastAsia"/>
          <w:sz w:val="36"/>
          <w:szCs w:val="36"/>
        </w:rPr>
        <w:t>附件一：</w:t>
      </w:r>
      <w:r w:rsidR="00DC4552" w:rsidRPr="00DC4552">
        <w:rPr>
          <w:rFonts w:hint="eastAsia"/>
          <w:sz w:val="44"/>
          <w:szCs w:val="44"/>
        </w:rPr>
        <w:t>潍坊高新技术产业开发区人民医院</w:t>
      </w:r>
    </w:p>
    <w:p w:rsidR="00DC4552" w:rsidRDefault="00BC6965" w:rsidP="00DC455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 w:rsidR="00641747">
        <w:rPr>
          <w:rFonts w:hint="eastAsia"/>
          <w:sz w:val="44"/>
          <w:szCs w:val="44"/>
        </w:rPr>
        <w:t>询价采购</w:t>
      </w:r>
      <w:r w:rsidR="00DC4552" w:rsidRPr="00DC4552">
        <w:rPr>
          <w:rFonts w:hint="eastAsia"/>
          <w:sz w:val="44"/>
          <w:szCs w:val="44"/>
        </w:rPr>
        <w:t>报价单</w:t>
      </w:r>
    </w:p>
    <w:p w:rsidR="00653871" w:rsidRPr="00653871" w:rsidRDefault="00653871" w:rsidP="009E6090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</w:t>
      </w:r>
      <w:r w:rsidR="00485329" w:rsidRPr="0003037E">
        <w:rPr>
          <w:rFonts w:hint="eastAsia"/>
          <w:color w:val="FF0000"/>
          <w:sz w:val="18"/>
          <w:szCs w:val="18"/>
        </w:rPr>
        <w:t>右侧红色字体填写完毕后删除，</w:t>
      </w:r>
      <w:r w:rsidR="0006114B" w:rsidRPr="0003037E">
        <w:rPr>
          <w:rFonts w:hint="eastAsia"/>
          <w:color w:val="FF0000"/>
          <w:sz w:val="18"/>
          <w:szCs w:val="18"/>
        </w:rPr>
        <w:t>如有疑问可咨询</w:t>
      </w:r>
      <w:r w:rsidR="0006114B" w:rsidRPr="0003037E">
        <w:rPr>
          <w:rFonts w:hint="eastAsia"/>
          <w:color w:val="FF0000"/>
          <w:sz w:val="18"/>
          <w:szCs w:val="18"/>
        </w:rPr>
        <w:t>0536-751</w:t>
      </w:r>
      <w:r w:rsidR="00DE77AF">
        <w:rPr>
          <w:rFonts w:hint="eastAsia"/>
          <w:color w:val="FF0000"/>
          <w:sz w:val="18"/>
          <w:szCs w:val="18"/>
        </w:rPr>
        <w:t>6085</w:t>
      </w:r>
    </w:p>
    <w:p w:rsidR="00FC2540" w:rsidRDefault="009E6090" w:rsidP="009E6090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9E6090" w:rsidRPr="00FC2540" w:rsidRDefault="00FC2540" w:rsidP="009E6090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 w:rsidR="0096495A">
        <w:rPr>
          <w:rFonts w:hint="eastAsia"/>
          <w:color w:val="4F81BD" w:themeColor="accent1"/>
          <w:szCs w:val="21"/>
        </w:rPr>
        <w:t>；</w:t>
      </w:r>
      <w:r w:rsidR="007337E6">
        <w:rPr>
          <w:rFonts w:hint="eastAsia"/>
          <w:color w:val="4F81BD" w:themeColor="accent1"/>
          <w:szCs w:val="21"/>
        </w:rPr>
        <w:t>医院设备科有权根据实际需求追加认为需要的证明文件</w:t>
      </w:r>
      <w:r w:rsidR="00013AE1">
        <w:rPr>
          <w:rFonts w:hint="eastAsia"/>
          <w:color w:val="4F81BD" w:themeColor="accent1"/>
          <w:szCs w:val="21"/>
        </w:rPr>
        <w:t>。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F350F1" w:rsidTr="00BB4E2B">
        <w:trPr>
          <w:trHeight w:val="315"/>
        </w:trPr>
        <w:tc>
          <w:tcPr>
            <w:tcW w:w="1384" w:type="dxa"/>
            <w:vAlign w:val="center"/>
          </w:tcPr>
          <w:p w:rsidR="00F350F1" w:rsidRPr="00641B50" w:rsidRDefault="00F350F1" w:rsidP="00DC4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350F1" w:rsidRPr="00F350F1" w:rsidRDefault="00F350F1" w:rsidP="00F350F1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F350F1" w:rsidRPr="00F350F1" w:rsidRDefault="00F350F1" w:rsidP="00F350F1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F350F1" w:rsidRPr="00F350F1" w:rsidRDefault="00F350F1" w:rsidP="00F350F1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50F1" w:rsidTr="00BB4E2B">
        <w:trPr>
          <w:trHeight w:val="315"/>
        </w:trPr>
        <w:tc>
          <w:tcPr>
            <w:tcW w:w="1384" w:type="dxa"/>
            <w:vAlign w:val="center"/>
          </w:tcPr>
          <w:p w:rsidR="00F350F1" w:rsidRPr="00641B50" w:rsidRDefault="00F350F1" w:rsidP="00DC455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F350F1" w:rsidRPr="00641B50" w:rsidRDefault="00C26702" w:rsidP="00641B50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</w:t>
            </w:r>
            <w:r w:rsidR="00371FBB">
              <w:rPr>
                <w:rFonts w:hint="eastAsia"/>
                <w:color w:val="FF0000"/>
                <w:sz w:val="18"/>
                <w:szCs w:val="18"/>
              </w:rPr>
              <w:t>必须</w:t>
            </w:r>
            <w:r w:rsidR="00F350F1"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 w:rsidR="00371FBB"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="00F350F1"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F350F1" w:rsidRPr="00C46BF7" w:rsidRDefault="00F350F1" w:rsidP="00DC4552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350F1" w:rsidRPr="00C46BF7" w:rsidRDefault="00F350F1" w:rsidP="00DC4552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466841" w:rsidTr="00BB4E2B">
        <w:tc>
          <w:tcPr>
            <w:tcW w:w="1384" w:type="dxa"/>
            <w:vAlign w:val="center"/>
          </w:tcPr>
          <w:p w:rsidR="00466841" w:rsidRPr="00641B50" w:rsidRDefault="00466841" w:rsidP="00A03C4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466841" w:rsidRPr="00641B50" w:rsidRDefault="00641B50" w:rsidP="00A03C4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</w:t>
            </w:r>
            <w:r w:rsidR="00A03C42">
              <w:rPr>
                <w:rFonts w:hint="eastAsia"/>
                <w:color w:val="FF0000"/>
                <w:sz w:val="18"/>
                <w:szCs w:val="18"/>
              </w:rPr>
              <w:t>生产</w:t>
            </w:r>
            <w:r w:rsidR="00466841"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 w:rsidR="00AA3F25">
              <w:rPr>
                <w:rFonts w:hint="eastAsia"/>
                <w:color w:val="FF0000"/>
                <w:sz w:val="18"/>
                <w:szCs w:val="18"/>
              </w:rPr>
              <w:t>(</w:t>
            </w:r>
            <w:r w:rsidR="00AA3F25"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 w:rsidR="00AA3F25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466841" w:rsidRPr="00C46BF7" w:rsidRDefault="00466841" w:rsidP="00DC4552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Pr="00C46BF7" w:rsidRDefault="00466841" w:rsidP="00DC4552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466841" w:rsidTr="00BB4E2B">
        <w:tc>
          <w:tcPr>
            <w:tcW w:w="1384" w:type="dxa"/>
            <w:vAlign w:val="center"/>
          </w:tcPr>
          <w:p w:rsidR="00466841" w:rsidRPr="00641B50" w:rsidRDefault="00466841" w:rsidP="00DC455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466841" w:rsidRPr="00641B50" w:rsidRDefault="00371FBB" w:rsidP="00371FBB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 w:rsidR="00641B50"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="00641B50"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 w:rsidR="00641B50"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</w:tr>
      <w:tr w:rsidR="00466841" w:rsidTr="00BB4E2B">
        <w:tc>
          <w:tcPr>
            <w:tcW w:w="1384" w:type="dxa"/>
            <w:vAlign w:val="center"/>
          </w:tcPr>
          <w:p w:rsidR="00466841" w:rsidRPr="00641B50" w:rsidRDefault="00466841" w:rsidP="00DC455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</w:tr>
      <w:tr w:rsidR="00466841" w:rsidTr="00BB4E2B">
        <w:trPr>
          <w:trHeight w:val="387"/>
        </w:trPr>
        <w:tc>
          <w:tcPr>
            <w:tcW w:w="1384" w:type="dxa"/>
            <w:vAlign w:val="center"/>
          </w:tcPr>
          <w:p w:rsidR="00466841" w:rsidRPr="00641B50" w:rsidRDefault="00466841" w:rsidP="00DC455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466841" w:rsidRDefault="00466841" w:rsidP="00DC4552">
            <w:pPr>
              <w:jc w:val="left"/>
              <w:rPr>
                <w:sz w:val="28"/>
                <w:szCs w:val="28"/>
              </w:rPr>
            </w:pPr>
          </w:p>
        </w:tc>
      </w:tr>
      <w:tr w:rsidR="00DC4552" w:rsidTr="00BB4E2B">
        <w:tc>
          <w:tcPr>
            <w:tcW w:w="1384" w:type="dxa"/>
            <w:vAlign w:val="center"/>
          </w:tcPr>
          <w:p w:rsidR="00DC4552" w:rsidRPr="00641B50" w:rsidRDefault="00DC4552" w:rsidP="00DC4552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</w:t>
            </w:r>
            <w:r w:rsidR="00C91456" w:rsidRPr="00641B50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7138" w:type="dxa"/>
            <w:gridSpan w:val="3"/>
            <w:vAlign w:val="center"/>
          </w:tcPr>
          <w:p w:rsidR="00DC4552" w:rsidRDefault="00DC4552" w:rsidP="00DC455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9E6090" w:rsidRPr="009E6090" w:rsidRDefault="009E6090" w:rsidP="00DC4552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53ADD" w:rsidRPr="00020370" w:rsidTr="002105DA">
        <w:trPr>
          <w:trHeight w:val="1024"/>
        </w:trPr>
        <w:tc>
          <w:tcPr>
            <w:tcW w:w="1372" w:type="dxa"/>
            <w:vAlign w:val="center"/>
          </w:tcPr>
          <w:p w:rsidR="00E53ADD" w:rsidRPr="00547BD6" w:rsidRDefault="00E53ADD" w:rsidP="00C33C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53ADD" w:rsidRPr="00547BD6" w:rsidRDefault="00E53ADD" w:rsidP="00C33C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53ADD" w:rsidRPr="00547BD6" w:rsidRDefault="00E53ADD" w:rsidP="00C33CB7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="00B723E8"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  <w:p w:rsidR="00E53ADD" w:rsidRPr="00547BD6" w:rsidRDefault="00E53ADD" w:rsidP="00C33CB7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="00B723E8"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  <w:p w:rsidR="00E53ADD" w:rsidRPr="00547BD6" w:rsidRDefault="00E53ADD" w:rsidP="00C33CB7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="00B723E8"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 w:rsidR="009E6090" w:rsidRDefault="009E6090" w:rsidP="009E609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9E6090" w:rsidRDefault="009E6090" w:rsidP="009E6090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="001965B3">
        <w:rPr>
          <w:rFonts w:hint="eastAsia"/>
          <w:sz w:val="24"/>
          <w:szCs w:val="24"/>
          <w:u w:val="single"/>
        </w:rPr>
        <w:t xml:space="preserve">                   </w:t>
      </w:r>
    </w:p>
    <w:p w:rsidR="00BD1F45" w:rsidRPr="00BD1F45" w:rsidRDefault="00BD1F45" w:rsidP="009E6090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8A5C8E" w:rsidRDefault="009E6090" w:rsidP="008A5C8E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  <w:r w:rsidR="00013AE1" w:rsidRPr="00CC07FC">
        <w:rPr>
          <w:rFonts w:hint="eastAsia"/>
          <w:sz w:val="24"/>
          <w:szCs w:val="24"/>
        </w:rPr>
        <w:t>，</w:t>
      </w:r>
      <w:r w:rsidR="00013AE1" w:rsidRPr="00013AE1">
        <w:rPr>
          <w:rFonts w:hint="eastAsia"/>
          <w:sz w:val="24"/>
          <w:szCs w:val="24"/>
        </w:rPr>
        <w:t>保证本报价文件所提供的设备来源</w:t>
      </w:r>
      <w:r w:rsidR="00013AE1">
        <w:rPr>
          <w:rFonts w:hint="eastAsia"/>
          <w:sz w:val="24"/>
          <w:szCs w:val="24"/>
        </w:rPr>
        <w:t>正规</w:t>
      </w:r>
      <w:r w:rsidR="00013AE1" w:rsidRPr="00013AE1">
        <w:rPr>
          <w:rFonts w:hint="eastAsia"/>
          <w:sz w:val="24"/>
          <w:szCs w:val="24"/>
        </w:rPr>
        <w:t>合法，若因此产生的任何纠纷及损失，由本</w:t>
      </w:r>
      <w:r w:rsidR="00013AE1">
        <w:rPr>
          <w:rFonts w:hint="eastAsia"/>
          <w:sz w:val="24"/>
          <w:szCs w:val="24"/>
        </w:rPr>
        <w:t>公司承担。</w:t>
      </w:r>
    </w:p>
    <w:p w:rsidR="009E6090" w:rsidRPr="00547BD6" w:rsidRDefault="008A5C8E" w:rsidP="00DC4552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653871" w:rsidRPr="00547BD6" w:rsidRDefault="00653871" w:rsidP="00DC4552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D47B4D" w:rsidRDefault="00D47B4D" w:rsidP="00DC4552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013AE1" w:rsidRPr="00547BD6" w:rsidRDefault="00013AE1" w:rsidP="00DC4552">
      <w:pPr>
        <w:jc w:val="left"/>
        <w:rPr>
          <w:sz w:val="24"/>
          <w:szCs w:val="24"/>
          <w:u w:val="single"/>
        </w:rPr>
      </w:pPr>
    </w:p>
    <w:p w:rsidR="00DC4552" w:rsidRPr="00547BD6" w:rsidRDefault="009E6090" w:rsidP="00DC4552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 w:rsidR="00A31A1C">
        <w:rPr>
          <w:rFonts w:hint="eastAsia"/>
          <w:sz w:val="24"/>
          <w:szCs w:val="24"/>
        </w:rPr>
        <w:t xml:space="preserve">          </w:t>
      </w:r>
      <w:r w:rsidR="00F43554" w:rsidRPr="00547BD6">
        <w:rPr>
          <w:rFonts w:hint="eastAsia"/>
          <w:sz w:val="24"/>
          <w:szCs w:val="24"/>
        </w:rPr>
        <w:t>日期：</w:t>
      </w:r>
      <w:r w:rsidR="00F43554" w:rsidRPr="00547BD6">
        <w:rPr>
          <w:rFonts w:hint="eastAsia"/>
          <w:sz w:val="24"/>
          <w:szCs w:val="24"/>
          <w:u w:val="single"/>
        </w:rPr>
        <w:t xml:space="preserve">     </w:t>
      </w:r>
      <w:r w:rsidR="00F43554" w:rsidRPr="00547BD6">
        <w:rPr>
          <w:rFonts w:hint="eastAsia"/>
          <w:sz w:val="24"/>
          <w:szCs w:val="24"/>
        </w:rPr>
        <w:t>年</w:t>
      </w:r>
      <w:r w:rsidR="00F43554" w:rsidRPr="00547BD6">
        <w:rPr>
          <w:rFonts w:hint="eastAsia"/>
          <w:sz w:val="24"/>
          <w:szCs w:val="24"/>
          <w:u w:val="single"/>
        </w:rPr>
        <w:t xml:space="preserve">   </w:t>
      </w:r>
      <w:r w:rsidR="00F43554" w:rsidRPr="00547BD6">
        <w:rPr>
          <w:rFonts w:hint="eastAsia"/>
          <w:sz w:val="24"/>
          <w:szCs w:val="24"/>
        </w:rPr>
        <w:t>月</w:t>
      </w:r>
      <w:r w:rsidR="00F43554" w:rsidRPr="00547BD6">
        <w:rPr>
          <w:rFonts w:hint="eastAsia"/>
          <w:sz w:val="24"/>
          <w:szCs w:val="24"/>
          <w:u w:val="single"/>
        </w:rPr>
        <w:t xml:space="preserve">   </w:t>
      </w:r>
      <w:r w:rsidR="00F43554" w:rsidRPr="00547BD6">
        <w:rPr>
          <w:rFonts w:hint="eastAsia"/>
          <w:sz w:val="24"/>
          <w:szCs w:val="24"/>
        </w:rPr>
        <w:t>日</w:t>
      </w:r>
      <w:r w:rsidR="00F43554" w:rsidRPr="00547BD6">
        <w:rPr>
          <w:rFonts w:hint="eastAsia"/>
          <w:sz w:val="24"/>
          <w:szCs w:val="24"/>
        </w:rPr>
        <w:t xml:space="preserve"> </w:t>
      </w:r>
    </w:p>
    <w:p w:rsidR="009E6090" w:rsidRDefault="009E6090" w:rsidP="00DC4552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97068F" w:rsidRDefault="0097068F" w:rsidP="00DC4552">
      <w:pPr>
        <w:jc w:val="left"/>
        <w:rPr>
          <w:sz w:val="24"/>
          <w:szCs w:val="24"/>
        </w:rPr>
      </w:pPr>
    </w:p>
    <w:p w:rsidR="0097068F" w:rsidRDefault="0097068F" w:rsidP="00DC4552">
      <w:pPr>
        <w:jc w:val="left"/>
        <w:rPr>
          <w:sz w:val="24"/>
          <w:szCs w:val="24"/>
        </w:rPr>
      </w:pPr>
    </w:p>
    <w:p w:rsidR="0097068F" w:rsidRDefault="0097068F" w:rsidP="00F47C0C">
      <w:pPr>
        <w:spacing w:beforeLines="50"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97068F" w:rsidRPr="002834E1" w:rsidRDefault="0097068F" w:rsidP="00F47C0C">
      <w:pPr>
        <w:spacing w:beforeLines="50"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二</w:t>
      </w: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t>：</w:t>
      </w:r>
    </w:p>
    <w:p w:rsidR="0097068F" w:rsidRPr="00884E3D" w:rsidRDefault="0097068F" w:rsidP="0097068F">
      <w:pPr>
        <w:pStyle w:val="a6"/>
        <w:spacing w:after="0"/>
        <w:jc w:val="center"/>
        <w:rPr>
          <w:rFonts w:ascii="仿宋_GB2312" w:eastAsia="仿宋_GB2312" w:hAnsi="宋体" w:cs="Times New Roman"/>
          <w:b/>
          <w:color w:val="000000"/>
          <w:sz w:val="28"/>
          <w:szCs w:val="28"/>
        </w:rPr>
      </w:pPr>
      <w:r w:rsidRPr="00884E3D">
        <w:rPr>
          <w:rFonts w:ascii="仿宋_GB2312" w:eastAsia="仿宋_GB2312" w:hAnsi="宋体" w:cs="Times New Roman" w:hint="eastAsia"/>
          <w:b/>
          <w:color w:val="000000"/>
          <w:sz w:val="28"/>
          <w:szCs w:val="28"/>
        </w:rPr>
        <w:t>法定代表人授权书</w:t>
      </w:r>
    </w:p>
    <w:p w:rsidR="0097068F" w:rsidRDefault="0097068F" w:rsidP="0097068F">
      <w:pPr>
        <w:pStyle w:val="a6"/>
        <w:spacing w:after="0"/>
        <w:jc w:val="center"/>
        <w:rPr>
          <w:rFonts w:ascii="Calibri" w:eastAsia="黑体" w:hAnsi="Calibri" w:cs="Times New Roman"/>
          <w:b/>
          <w:color w:val="000000"/>
          <w:sz w:val="28"/>
          <w:szCs w:val="28"/>
        </w:rPr>
      </w:pPr>
    </w:p>
    <w:p w:rsidR="00884E3D" w:rsidRPr="00884E3D" w:rsidRDefault="00884E3D" w:rsidP="00884E3D">
      <w:pPr>
        <w:pStyle w:val="a6"/>
        <w:spacing w:after="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884E3D">
        <w:rPr>
          <w:rFonts w:ascii="仿宋" w:eastAsia="仿宋" w:hAnsi="仿宋" w:cs="Times New Roman" w:hint="eastAsia"/>
          <w:color w:val="000000"/>
          <w:sz w:val="28"/>
          <w:szCs w:val="28"/>
        </w:rPr>
        <w:t>潍坊高新技术产业开发区人民医院：</w:t>
      </w:r>
    </w:p>
    <w:p w:rsidR="0097068F" w:rsidRPr="00884E3D" w:rsidRDefault="0097068F" w:rsidP="00884E3D">
      <w:pPr>
        <w:pStyle w:val="a8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本授权书声明：注册于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（国家或地区的名称）的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（公司名称）   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的在下面签字的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（法定代表人姓名、职务）代表本公司授权在下面签字的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（授权代理人的姓名、职务）为本公司的合法代理人，就贵方组织</w:t>
      </w:r>
      <w:r w:rsid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项目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以本公司名义处理一切与之有关的事务。</w:t>
      </w:r>
    </w:p>
    <w:p w:rsidR="0097068F" w:rsidRPr="00884E3D" w:rsidRDefault="0097068F" w:rsidP="0097068F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t>本授权书于     年   月   日签字生效，特此声明。</w:t>
      </w: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br/>
      </w:r>
    </w:p>
    <w:p w:rsidR="0097068F" w:rsidRPr="00884E3D" w:rsidRDefault="0097068F" w:rsidP="0097068F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97068F" w:rsidRPr="00884E3D" w:rsidRDefault="0097068F" w:rsidP="0097068F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t>授权代理人姓名：</w:t>
      </w:r>
      <w:r w:rsidRPr="00884E3D">
        <w:rPr>
          <w:rFonts w:ascii="仿宋_GB2312" w:eastAsia="仿宋_GB2312" w:hAnsi="宋体" w:cs="Times New Roman"/>
          <w:color w:val="000000"/>
          <w:sz w:val="28"/>
          <w:szCs w:val="28"/>
        </w:rPr>
        <w:t xml:space="preserve">            </w:t>
      </w: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性别：</w:t>
      </w:r>
      <w:r w:rsidRPr="00884E3D">
        <w:rPr>
          <w:rFonts w:ascii="仿宋_GB2312" w:eastAsia="仿宋_GB2312" w:hAnsi="宋体" w:cs="Times New Roman"/>
          <w:color w:val="000000"/>
          <w:sz w:val="28"/>
          <w:szCs w:val="28"/>
        </w:rPr>
        <w:t xml:space="preserve">       </w:t>
      </w:r>
    </w:p>
    <w:p w:rsidR="0097068F" w:rsidRPr="00884E3D" w:rsidRDefault="0097068F" w:rsidP="0097068F">
      <w:pPr>
        <w:spacing w:line="52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t>身份证号码：</w:t>
      </w:r>
      <w:r w:rsidRPr="00884E3D">
        <w:rPr>
          <w:rFonts w:ascii="仿宋_GB2312" w:eastAsia="仿宋_GB2312" w:hAnsi="宋体" w:cs="Times New Roman"/>
          <w:color w:val="000000"/>
          <w:sz w:val="28"/>
          <w:szCs w:val="28"/>
        </w:rPr>
        <w:t xml:space="preserve">      </w:t>
      </w:r>
      <w:r w:rsidRPr="00884E3D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职务：</w:t>
      </w:r>
    </w:p>
    <w:p w:rsidR="0097068F" w:rsidRPr="00884E3D" w:rsidRDefault="0097068F" w:rsidP="0097068F">
      <w:pPr>
        <w:pStyle w:val="a8"/>
        <w:tabs>
          <w:tab w:val="left" w:pos="5580"/>
        </w:tabs>
        <w:spacing w:line="360" w:lineRule="auto"/>
        <w:ind w:firstLine="480"/>
        <w:rPr>
          <w:rFonts w:ascii="仿宋_GB2312" w:eastAsia="仿宋_GB2312" w:hAnsi="宋体"/>
          <w:color w:val="000000"/>
          <w:sz w:val="28"/>
          <w:szCs w:val="28"/>
        </w:rPr>
      </w:pPr>
    </w:p>
    <w:p w:rsidR="0097068F" w:rsidRPr="00884E3D" w:rsidRDefault="0097068F" w:rsidP="0097068F">
      <w:pPr>
        <w:pStyle w:val="a8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投标人全称（公章）：法定代表人签字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</w:t>
      </w:r>
    </w:p>
    <w:p w:rsidR="0097068F" w:rsidRPr="00884E3D" w:rsidRDefault="0097068F" w:rsidP="0097068F">
      <w:pPr>
        <w:pStyle w:val="a8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</w:p>
    <w:p w:rsidR="0097068F" w:rsidRPr="00884E3D" w:rsidRDefault="0097068F" w:rsidP="0097068F">
      <w:pPr>
        <w:pStyle w:val="a8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 w:rsidRPr="00884E3D">
        <w:rPr>
          <w:rFonts w:ascii="仿宋_GB2312" w:eastAsia="仿宋_GB2312" w:hAnsi="宋体" w:hint="eastAsia"/>
          <w:color w:val="000000"/>
          <w:sz w:val="28"/>
          <w:szCs w:val="28"/>
        </w:rPr>
        <w:t>被授权人签字</w:t>
      </w:r>
      <w:r w:rsidRPr="00884E3D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</w:t>
      </w: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Pr="00FD125F" w:rsidRDefault="0097068F" w:rsidP="00FD125F">
      <w:pPr>
        <w:pStyle w:val="a9"/>
        <w:spacing w:before="0" w:after="0"/>
        <w:rPr>
          <w:rFonts w:ascii="仿宋" w:eastAsia="仿宋" w:hAnsi="仿宋"/>
          <w:color w:val="000000"/>
          <w:sz w:val="24"/>
        </w:rPr>
      </w:pPr>
      <w:r w:rsidRPr="004A2524">
        <w:rPr>
          <w:rFonts w:ascii="仿宋" w:eastAsia="仿宋" w:hAnsi="仿宋" w:hint="eastAsia"/>
          <w:color w:val="000000"/>
          <w:sz w:val="24"/>
        </w:rPr>
        <w:t>附件三：</w:t>
      </w:r>
      <w:r w:rsidRPr="004A2524">
        <w:rPr>
          <w:rFonts w:ascii="仿宋" w:eastAsia="仿宋" w:hAnsi="仿宋" w:hint="eastAsia"/>
          <w:sz w:val="28"/>
          <w:szCs w:val="28"/>
        </w:rPr>
        <w:t>技术参数</w:t>
      </w:r>
    </w:p>
    <w:p w:rsidR="0097068F" w:rsidRDefault="0097068F" w:rsidP="0097068F">
      <w:pPr>
        <w:rPr>
          <w:rFonts w:hint="eastAsia"/>
        </w:rPr>
      </w:pPr>
    </w:p>
    <w:p w:rsidR="00FD125F" w:rsidRPr="00FD125F" w:rsidRDefault="00FD125F" w:rsidP="00FD125F">
      <w:pPr>
        <w:jc w:val="center"/>
        <w:rPr>
          <w:sz w:val="36"/>
          <w:szCs w:val="36"/>
        </w:rPr>
      </w:pPr>
      <w:r w:rsidRPr="00FD125F">
        <w:rPr>
          <w:rFonts w:hint="eastAsia"/>
          <w:sz w:val="36"/>
          <w:szCs w:val="36"/>
        </w:rPr>
        <w:t>双门药品冷藏柜</w:t>
      </w:r>
    </w:p>
    <w:p w:rsidR="00FD125F" w:rsidRDefault="00FD125F" w:rsidP="00FD125F">
      <w:pPr>
        <w:rPr>
          <w:sz w:val="44"/>
          <w:szCs w:val="44"/>
        </w:rPr>
      </w:pPr>
    </w:p>
    <w:p w:rsidR="00FD125F" w:rsidRPr="00743333" w:rsidRDefault="00FD125F" w:rsidP="00FD125F">
      <w:pPr>
        <w:numPr>
          <w:ilvl w:val="0"/>
          <w:numId w:val="1"/>
        </w:numPr>
        <w:rPr>
          <w:sz w:val="24"/>
        </w:rPr>
      </w:pPr>
      <w:r w:rsidRPr="00743333">
        <w:rPr>
          <w:rFonts w:hint="eastAsia"/>
          <w:sz w:val="24"/>
        </w:rPr>
        <w:t>外形尺寸：</w:t>
      </w:r>
      <w:r w:rsidRPr="00743333">
        <w:rPr>
          <w:rFonts w:hint="eastAsia"/>
          <w:sz w:val="24"/>
        </w:rPr>
        <w:t>1200*600*2090mm</w:t>
      </w:r>
      <w:r>
        <w:rPr>
          <w:rFonts w:hint="eastAsia"/>
          <w:sz w:val="24"/>
        </w:rPr>
        <w:t>（误差小于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）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温度范围：</w:t>
      </w:r>
      <w:r>
        <w:rPr>
          <w:rFonts w:hint="eastAsia"/>
          <w:sz w:val="24"/>
        </w:rPr>
        <w:t>2~8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 xml:space="preserve">C  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容积≥</w:t>
      </w:r>
      <w:r>
        <w:rPr>
          <w:rFonts w:hint="eastAsia"/>
          <w:sz w:val="24"/>
        </w:rPr>
        <w:t>800L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湿度范围：</w:t>
      </w:r>
      <w:r>
        <w:rPr>
          <w:rFonts w:hint="eastAsia"/>
          <w:sz w:val="24"/>
        </w:rPr>
        <w:t>35~75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%RH</w:t>
      </w:r>
      <w:r>
        <w:rPr>
          <w:rFonts w:hint="eastAsia"/>
          <w:sz w:val="24"/>
        </w:rPr>
        <w:t>）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额定电压：</w:t>
      </w:r>
      <w:r>
        <w:rPr>
          <w:rFonts w:hint="eastAsia"/>
          <w:sz w:val="24"/>
        </w:rPr>
        <w:t>220V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10%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玻璃是双层中空玻璃，厚度为</w:t>
      </w:r>
      <w:r>
        <w:rPr>
          <w:sz w:val="24"/>
        </w:rPr>
        <w:t>1</w:t>
      </w:r>
      <w:r>
        <w:rPr>
          <w:sz w:val="24"/>
        </w:rPr>
        <w:t>公分。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全铜制冷管道，全铜蒸发器冷凝器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温湿度双显，进口温控探头温湿度控制更精确，使用寿命长，电子数据自动保存备份。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进口压缩机组，</w:t>
      </w:r>
      <w:r>
        <w:rPr>
          <w:sz w:val="24"/>
        </w:rPr>
        <w:t xml:space="preserve"> </w:t>
      </w:r>
      <w:r>
        <w:rPr>
          <w:sz w:val="24"/>
        </w:rPr>
        <w:t>强制制冷。立体大容量，透明双开门。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柜内</w:t>
      </w:r>
      <w:r>
        <w:rPr>
          <w:rFonts w:hint="eastAsia"/>
          <w:sz w:val="24"/>
        </w:rPr>
        <w:t>配置可</w:t>
      </w:r>
      <w:r>
        <w:rPr>
          <w:sz w:val="24"/>
        </w:rPr>
        <w:t>调节</w:t>
      </w:r>
      <w:r>
        <w:rPr>
          <w:rFonts w:hint="eastAsia"/>
          <w:sz w:val="24"/>
        </w:rPr>
        <w:t>搁</w:t>
      </w:r>
      <w:r>
        <w:rPr>
          <w:sz w:val="24"/>
        </w:rPr>
        <w:t>架</w:t>
      </w:r>
      <w:r>
        <w:rPr>
          <w:rFonts w:hint="eastAsia"/>
          <w:sz w:val="24"/>
        </w:rPr>
        <w:t>不少于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</w:t>
      </w:r>
      <w:r>
        <w:rPr>
          <w:sz w:val="24"/>
        </w:rPr>
        <w:t>。</w:t>
      </w:r>
      <w:r>
        <w:rPr>
          <w:rFonts w:hint="eastAsia"/>
          <w:sz w:val="24"/>
        </w:rPr>
        <w:t>配备</w:t>
      </w:r>
      <w:r>
        <w:rPr>
          <w:sz w:val="24"/>
        </w:rPr>
        <w:t>万向脚轮，方便</w:t>
      </w:r>
      <w:r>
        <w:rPr>
          <w:rFonts w:hint="eastAsia"/>
          <w:sz w:val="24"/>
        </w:rPr>
        <w:t>移动与固定</w:t>
      </w:r>
      <w:r>
        <w:rPr>
          <w:sz w:val="24"/>
        </w:rPr>
        <w:t>。</w:t>
      </w:r>
    </w:p>
    <w:p w:rsid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通过</w:t>
      </w:r>
      <w:r>
        <w:rPr>
          <w:sz w:val="24"/>
        </w:rPr>
        <w:t>GSP</w:t>
      </w:r>
      <w:r>
        <w:rPr>
          <w:sz w:val="24"/>
        </w:rPr>
        <w:t>认证，符合药品冷藏要求</w:t>
      </w:r>
    </w:p>
    <w:p w:rsidR="00FD125F" w:rsidRPr="00FD125F" w:rsidRDefault="00FD125F" w:rsidP="00FD12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采用整体发泡技术</w:t>
      </w:r>
    </w:p>
    <w:p w:rsidR="00FD125F" w:rsidRDefault="00FD125F" w:rsidP="0097068F">
      <w:pPr>
        <w:rPr>
          <w:rFonts w:hint="eastAsia"/>
        </w:rPr>
      </w:pPr>
    </w:p>
    <w:p w:rsidR="00FD125F" w:rsidRDefault="00FD125F" w:rsidP="0097068F"/>
    <w:p w:rsidR="00F47C0C" w:rsidRDefault="00F47C0C" w:rsidP="00F47C0C">
      <w:pPr>
        <w:ind w:left="27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单门药</w:t>
      </w:r>
      <w:bookmarkStart w:id="0" w:name="_GoBack"/>
      <w:bookmarkEnd w:id="0"/>
      <w:r>
        <w:rPr>
          <w:rFonts w:hint="eastAsia"/>
          <w:sz w:val="36"/>
          <w:szCs w:val="36"/>
        </w:rPr>
        <w:t>品阴凉柜</w:t>
      </w:r>
    </w:p>
    <w:p w:rsidR="00F47C0C" w:rsidRDefault="00F47C0C" w:rsidP="00F47C0C">
      <w:pPr>
        <w:ind w:left="270"/>
        <w:jc w:val="center"/>
        <w:rPr>
          <w:rFonts w:hint="eastAsia"/>
          <w:sz w:val="36"/>
          <w:szCs w:val="36"/>
        </w:rPr>
      </w:pP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1.采用高精度传感器控制、显示、报警；LCD温湿度显示屏幕，便于观察，风冷式，微电脑控制，数字温度显示精度为0.1℃，箱内温度控制在8-20℃。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2.外形尺寸：630*640*1970mm(误差小于5%)    容积≥360L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3.高效内冷系统设计，制冷速度快，温度均匀；采用新材料密封条设计，保温性能好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4.开机延时保护，避免同时启动造成电流过大，影响其他设备以及线路故障。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5.具有高温报警（声音蜂鸣报警，灯光闪烁报警）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6.安全门锁设计，防止随意开启。</w:t>
      </w:r>
    </w:p>
    <w:p w:rsidR="00F47C0C" w:rsidRPr="00FD125F" w:rsidRDefault="00F47C0C" w:rsidP="00F47C0C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7.内置可调节搁架不少于5个，方便防止价目表和药品标签，内置照明灯，配万向轮方便移动。</w:t>
      </w:r>
    </w:p>
    <w:p w:rsidR="0097068F" w:rsidRPr="00FD125F" w:rsidRDefault="00F47C0C" w:rsidP="00FD125F">
      <w:pPr>
        <w:jc w:val="left"/>
        <w:rPr>
          <w:rFonts w:ascii="宋体" w:hAnsi="宋体" w:cs="宋体"/>
          <w:sz w:val="24"/>
          <w:szCs w:val="24"/>
        </w:rPr>
      </w:pPr>
      <w:r w:rsidRPr="00FD125F">
        <w:rPr>
          <w:rFonts w:ascii="宋体" w:hAnsi="宋体" w:cs="宋体" w:hint="eastAsia"/>
          <w:sz w:val="24"/>
          <w:szCs w:val="24"/>
        </w:rPr>
        <w:t>8.开门风扇停止运转，关门自动运行，有效节能。</w:t>
      </w:r>
    </w:p>
    <w:p w:rsidR="0097068F" w:rsidRPr="00FD125F" w:rsidRDefault="0097068F" w:rsidP="0097068F">
      <w:pPr>
        <w:rPr>
          <w:sz w:val="24"/>
          <w:szCs w:val="24"/>
        </w:rPr>
      </w:pPr>
    </w:p>
    <w:p w:rsidR="0097068F" w:rsidRDefault="0097068F" w:rsidP="0097068F"/>
    <w:p w:rsidR="0097068F" w:rsidRDefault="0097068F" w:rsidP="0097068F"/>
    <w:p w:rsidR="0097068F" w:rsidRDefault="0097068F" w:rsidP="0097068F"/>
    <w:p w:rsidR="0097068F" w:rsidRPr="0097068F" w:rsidRDefault="0097068F" w:rsidP="0097068F"/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附件四：</w:t>
      </w:r>
    </w:p>
    <w:p w:rsidR="0097068F" w:rsidRDefault="0097068F" w:rsidP="0097068F">
      <w:pPr>
        <w:pStyle w:val="a9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jc w:val="center"/>
        <w:rPr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32"/>
        </w:rPr>
        <w:t>技术偏离表</w:t>
      </w:r>
    </w:p>
    <w:p w:rsidR="0097068F" w:rsidRDefault="0097068F" w:rsidP="00F47C0C">
      <w:pPr>
        <w:pStyle w:val="a7"/>
        <w:spacing w:beforeLines="50" w:line="240" w:lineRule="auto"/>
        <w:ind w:leftChars="0" w:left="0" w:firstLineChars="200" w:firstLine="480"/>
        <w:rPr>
          <w:rFonts w:ascii="仿宋_GB2312" w:eastAsia="仿宋_GB2312" w:hAnsi="宋体"/>
          <w:color w:val="000000" w:themeColor="text1"/>
        </w:rPr>
      </w:pPr>
    </w:p>
    <w:p w:rsidR="0097068F" w:rsidRPr="00AE7133" w:rsidRDefault="0097068F" w:rsidP="00F47C0C">
      <w:pPr>
        <w:pStyle w:val="a7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 w:rsidRPr="00AE7133">
        <w:rPr>
          <w:rFonts w:ascii="仿宋_GB2312" w:eastAsia="仿宋_GB2312" w:hAnsi="宋体" w:hint="eastAsia"/>
          <w:color w:val="000000" w:themeColor="text1"/>
        </w:rPr>
        <w:t>设备名称：</w:t>
      </w:r>
    </w:p>
    <w:p w:rsidR="0097068F" w:rsidRDefault="0097068F" w:rsidP="00F47C0C">
      <w:pPr>
        <w:pStyle w:val="a7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>
        <w:rPr>
          <w:rFonts w:ascii="仿宋_GB2312" w:eastAsia="仿宋_GB2312" w:hAnsi="宋体" w:cs="Times New Roman" w:hint="eastAsia"/>
          <w:color w:val="000000"/>
        </w:rPr>
        <w:t>投标人名称：（公章）</w:t>
      </w:r>
      <w:r w:rsidR="00A40D98">
        <w:rPr>
          <w:rFonts w:ascii="仿宋_GB2312" w:eastAsia="仿宋_GB2312" w:hAnsi="宋体" w:cs="Times New Roman" w:hint="eastAsia"/>
          <w:color w:val="000000"/>
        </w:rPr>
        <w:t xml:space="preserve">               </w:t>
      </w:r>
      <w:r>
        <w:rPr>
          <w:rFonts w:ascii="仿宋_GB2312" w:eastAsia="仿宋_GB2312" w:hAnsi="宋体" w:cs="Times New Roman" w:hint="eastAsia"/>
          <w:color w:val="000000"/>
        </w:rPr>
        <w:t xml:space="preserve">法定代表人或授权代理人签字：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18"/>
        <w:gridCol w:w="1539"/>
        <w:gridCol w:w="1537"/>
        <w:gridCol w:w="1198"/>
        <w:gridCol w:w="1411"/>
        <w:gridCol w:w="955"/>
      </w:tblGrid>
      <w:tr w:rsidR="0097068F" w:rsidTr="008F58D3">
        <w:trPr>
          <w:trHeight w:val="818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货物名称</w:t>
            </w: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条款号</w:t>
            </w: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规格</w:t>
            </w: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投标文件规格</w:t>
            </w: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偏差内容</w:t>
            </w: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说明</w:t>
            </w:r>
          </w:p>
        </w:tc>
      </w:tr>
      <w:tr w:rsidR="0097068F" w:rsidTr="008F58D3">
        <w:trPr>
          <w:trHeight w:val="770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770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852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852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852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852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7068F" w:rsidTr="008F58D3">
        <w:trPr>
          <w:trHeight w:val="852"/>
          <w:jc w:val="center"/>
        </w:trPr>
        <w:tc>
          <w:tcPr>
            <w:tcW w:w="90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7068F" w:rsidRDefault="0097068F" w:rsidP="008F58D3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97068F" w:rsidRDefault="0097068F" w:rsidP="0097068F">
      <w:pPr>
        <w:rPr>
          <w:rFonts w:ascii="仿宋_GB2312" w:eastAsia="仿宋_GB2312" w:hAnsi="宋体" w:cs="Times New Roman"/>
          <w:color w:val="000000"/>
          <w:sz w:val="24"/>
        </w:rPr>
      </w:pPr>
    </w:p>
    <w:p w:rsidR="0097068F" w:rsidRDefault="0097068F" w:rsidP="0097068F">
      <w:pPr>
        <w:pStyle w:val="a9"/>
        <w:spacing w:before="0" w:after="0"/>
        <w:ind w:right="120"/>
        <w:jc w:val="right"/>
        <w:rPr>
          <w:rFonts w:eastAsia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年  月  日</w:t>
      </w:r>
    </w:p>
    <w:p w:rsidR="0097068F" w:rsidRDefault="0097068F" w:rsidP="00F47C0C">
      <w:pPr>
        <w:pStyle w:val="a7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>注：1、技术偏离需按照</w:t>
      </w:r>
      <w:r>
        <w:rPr>
          <w:rFonts w:ascii="仿宋_GB2312" w:eastAsia="仿宋_GB2312" w:hAnsi="宋体" w:hint="eastAsia"/>
          <w:color w:val="FF6600"/>
        </w:rPr>
        <w:t>设备技术参数</w:t>
      </w:r>
      <w:r>
        <w:rPr>
          <w:rFonts w:ascii="仿宋_GB2312" w:eastAsia="仿宋_GB2312" w:hAnsi="宋体" w:cs="Times New Roman" w:hint="eastAsia"/>
          <w:color w:val="FF6600"/>
        </w:rPr>
        <w:t>文件规定逐项列明，响应写“符合”，不允许写“优于”或“正偏离”，无偏离的写明“无偏离”</w:t>
      </w:r>
    </w:p>
    <w:p w:rsidR="0097068F" w:rsidRDefault="0097068F" w:rsidP="0097068F">
      <w:pPr>
        <w:pStyle w:val="3"/>
        <w:spacing w:line="480" w:lineRule="exact"/>
        <w:ind w:leftChars="202" w:left="796" w:right="-1" w:hangingChars="177" w:hanging="372"/>
        <w:rPr>
          <w:rFonts w:ascii="仿宋_GB2312" w:eastAsia="仿宋_GB2312" w:hAnsi="宋体"/>
          <w:color w:val="FF6600"/>
          <w:sz w:val="24"/>
        </w:rPr>
      </w:pPr>
      <w:r>
        <w:rPr>
          <w:rFonts w:ascii="仿宋_GB2312" w:eastAsia="仿宋_GB2312" w:hAnsi="宋体" w:hint="eastAsia"/>
          <w:color w:val="FF6600"/>
        </w:rPr>
        <w:t>2、</w:t>
      </w:r>
      <w:r>
        <w:rPr>
          <w:rFonts w:ascii="仿宋_GB2312" w:eastAsia="仿宋_GB2312" w:hAnsi="宋体" w:hint="eastAsia"/>
          <w:color w:val="FF6600"/>
          <w:sz w:val="24"/>
        </w:rPr>
        <w:t>货物主要技术指标和性能的详细说明，包括宣传彩页、图纸和数据、设备规格（型号）、详细配置、主要技术参数说明、制造商（产地）、所投设备的相关检测报告、制造标准、厂家技术白皮书等详细资料；以上资料必须属实，如虚假将被视为无效投标。</w:t>
      </w:r>
    </w:p>
    <w:p w:rsidR="0097068F" w:rsidRPr="004A2524" w:rsidRDefault="0097068F" w:rsidP="000F66B6">
      <w:pPr>
        <w:pStyle w:val="a7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 xml:space="preserve">  3、所有技术指标应对应相应的技术支持。</w:t>
      </w:r>
    </w:p>
    <w:sectPr w:rsidR="0097068F" w:rsidRPr="004A2524" w:rsidSect="0027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54" w:rsidRDefault="00AE3D54" w:rsidP="00DC4552">
      <w:r>
        <w:separator/>
      </w:r>
    </w:p>
  </w:endnote>
  <w:endnote w:type="continuationSeparator" w:id="0">
    <w:p w:rsidR="00AE3D54" w:rsidRDefault="00AE3D54" w:rsidP="00DC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54" w:rsidRDefault="00AE3D54" w:rsidP="00DC4552">
      <w:r>
        <w:separator/>
      </w:r>
    </w:p>
  </w:footnote>
  <w:footnote w:type="continuationSeparator" w:id="0">
    <w:p w:rsidR="00AE3D54" w:rsidRDefault="00AE3D54" w:rsidP="00DC4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3667AC"/>
    <w:multiLevelType w:val="singleLevel"/>
    <w:tmpl w:val="CD3667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552"/>
    <w:rsid w:val="00013AE1"/>
    <w:rsid w:val="0003037E"/>
    <w:rsid w:val="0006114B"/>
    <w:rsid w:val="000953CC"/>
    <w:rsid w:val="000979F5"/>
    <w:rsid w:val="000C429E"/>
    <w:rsid w:val="000F66B6"/>
    <w:rsid w:val="0016571C"/>
    <w:rsid w:val="001965B3"/>
    <w:rsid w:val="001B4226"/>
    <w:rsid w:val="001B6DFF"/>
    <w:rsid w:val="002105DA"/>
    <w:rsid w:val="002630B9"/>
    <w:rsid w:val="00271C87"/>
    <w:rsid w:val="0027767A"/>
    <w:rsid w:val="00297354"/>
    <w:rsid w:val="002F3413"/>
    <w:rsid w:val="00314B74"/>
    <w:rsid w:val="00347984"/>
    <w:rsid w:val="00371FBB"/>
    <w:rsid w:val="00466841"/>
    <w:rsid w:val="0048347A"/>
    <w:rsid w:val="00485329"/>
    <w:rsid w:val="004A2524"/>
    <w:rsid w:val="004A6BBA"/>
    <w:rsid w:val="00547BD6"/>
    <w:rsid w:val="00575D74"/>
    <w:rsid w:val="00641747"/>
    <w:rsid w:val="00641B50"/>
    <w:rsid w:val="00653871"/>
    <w:rsid w:val="006E134B"/>
    <w:rsid w:val="007337E6"/>
    <w:rsid w:val="00751091"/>
    <w:rsid w:val="00884E3D"/>
    <w:rsid w:val="008A4E49"/>
    <w:rsid w:val="008A5C8E"/>
    <w:rsid w:val="008E148A"/>
    <w:rsid w:val="0096495A"/>
    <w:rsid w:val="00967852"/>
    <w:rsid w:val="0097068F"/>
    <w:rsid w:val="00977261"/>
    <w:rsid w:val="00990098"/>
    <w:rsid w:val="00992428"/>
    <w:rsid w:val="009E6090"/>
    <w:rsid w:val="00A03C42"/>
    <w:rsid w:val="00A31A1C"/>
    <w:rsid w:val="00A40D98"/>
    <w:rsid w:val="00AA3F25"/>
    <w:rsid w:val="00AE3D54"/>
    <w:rsid w:val="00B22A11"/>
    <w:rsid w:val="00B723E8"/>
    <w:rsid w:val="00BB4E2B"/>
    <w:rsid w:val="00BC6965"/>
    <w:rsid w:val="00BD1F45"/>
    <w:rsid w:val="00BD58D9"/>
    <w:rsid w:val="00C26702"/>
    <w:rsid w:val="00C46BF7"/>
    <w:rsid w:val="00C544A8"/>
    <w:rsid w:val="00C66CCE"/>
    <w:rsid w:val="00C71C34"/>
    <w:rsid w:val="00C71D2E"/>
    <w:rsid w:val="00C75EEC"/>
    <w:rsid w:val="00C90FE1"/>
    <w:rsid w:val="00C91456"/>
    <w:rsid w:val="00CC07FC"/>
    <w:rsid w:val="00CF5501"/>
    <w:rsid w:val="00D47B4D"/>
    <w:rsid w:val="00D65F0E"/>
    <w:rsid w:val="00DC4552"/>
    <w:rsid w:val="00DE77AF"/>
    <w:rsid w:val="00E53ADD"/>
    <w:rsid w:val="00E96A7C"/>
    <w:rsid w:val="00ED3D86"/>
    <w:rsid w:val="00F350F1"/>
    <w:rsid w:val="00F43554"/>
    <w:rsid w:val="00F47C0C"/>
    <w:rsid w:val="00FB5C66"/>
    <w:rsid w:val="00FC2540"/>
    <w:rsid w:val="00FC43E8"/>
    <w:rsid w:val="00FD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552"/>
    <w:rPr>
      <w:sz w:val="18"/>
      <w:szCs w:val="18"/>
    </w:rPr>
  </w:style>
  <w:style w:type="table" w:styleId="a5">
    <w:name w:val="Table Grid"/>
    <w:basedOn w:val="a1"/>
    <w:uiPriority w:val="59"/>
    <w:rsid w:val="00DC4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link w:val="a6"/>
    <w:locked/>
    <w:rsid w:val="0097068F"/>
    <w:rPr>
      <w:szCs w:val="24"/>
    </w:rPr>
  </w:style>
  <w:style w:type="character" w:customStyle="1" w:styleId="Char2">
    <w:name w:val="正文文本缩进 Char"/>
    <w:link w:val="a7"/>
    <w:rsid w:val="0097068F"/>
    <w:rPr>
      <w:rFonts w:eastAsia="宋体"/>
      <w:sz w:val="24"/>
      <w:szCs w:val="24"/>
    </w:rPr>
  </w:style>
  <w:style w:type="paragraph" w:styleId="3">
    <w:name w:val="List 3"/>
    <w:basedOn w:val="a"/>
    <w:rsid w:val="0097068F"/>
    <w:pPr>
      <w:ind w:leftChars="400" w:left="100" w:hangingChars="200" w:hanging="200"/>
    </w:pPr>
    <w:rPr>
      <w:rFonts w:ascii="Calibri" w:eastAsia="宋体" w:hAnsi="Calibri" w:cs="Times New Roman"/>
      <w:szCs w:val="24"/>
    </w:rPr>
  </w:style>
  <w:style w:type="paragraph" w:styleId="a8">
    <w:name w:val="Plain Text"/>
    <w:basedOn w:val="a"/>
    <w:link w:val="Char3"/>
    <w:rsid w:val="0097068F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8"/>
    <w:rsid w:val="0097068F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1"/>
    <w:rsid w:val="0097068F"/>
    <w:pPr>
      <w:spacing w:after="120"/>
    </w:pPr>
    <w:rPr>
      <w:szCs w:val="24"/>
    </w:rPr>
  </w:style>
  <w:style w:type="character" w:customStyle="1" w:styleId="Char10">
    <w:name w:val="正文文本 Char1"/>
    <w:basedOn w:val="a0"/>
    <w:link w:val="a6"/>
    <w:uiPriority w:val="99"/>
    <w:semiHidden/>
    <w:rsid w:val="0097068F"/>
  </w:style>
  <w:style w:type="paragraph" w:styleId="a7">
    <w:name w:val="Body Text Indent"/>
    <w:basedOn w:val="a"/>
    <w:link w:val="Char2"/>
    <w:rsid w:val="0097068F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character" w:customStyle="1" w:styleId="Char11">
    <w:name w:val="正文文本缩进 Char1"/>
    <w:basedOn w:val="a0"/>
    <w:link w:val="a7"/>
    <w:uiPriority w:val="99"/>
    <w:semiHidden/>
    <w:rsid w:val="0097068F"/>
  </w:style>
  <w:style w:type="paragraph" w:styleId="a9">
    <w:name w:val="caption"/>
    <w:basedOn w:val="a"/>
    <w:next w:val="a"/>
    <w:qFormat/>
    <w:rsid w:val="0097068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a">
    <w:name w:val="Normal (Web)"/>
    <w:basedOn w:val="a"/>
    <w:qFormat/>
    <w:rsid w:val="00F47C0C"/>
    <w:pPr>
      <w:spacing w:beforeAutospacing="1" w:afterAutospacing="1" w:line="360" w:lineRule="auto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DC99-2812-470D-9132-2D04E24E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326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54</cp:revision>
  <dcterms:created xsi:type="dcterms:W3CDTF">2018-09-17T09:25:00Z</dcterms:created>
  <dcterms:modified xsi:type="dcterms:W3CDTF">2019-04-15T11:09:00Z</dcterms:modified>
</cp:coreProperties>
</file>